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09" w:rsidRPr="001B4E52" w:rsidRDefault="00B87209" w:rsidP="00B87209">
      <w:pPr>
        <w:pStyle w:val="a3"/>
        <w:jc w:val="center"/>
        <w:rPr>
          <w:b/>
          <w:sz w:val="28"/>
          <w:szCs w:val="28"/>
          <w:lang w:val="kk-KZ"/>
        </w:rPr>
      </w:pPr>
      <w:r w:rsidRPr="001B4E52">
        <w:rPr>
          <w:b/>
          <w:sz w:val="28"/>
          <w:szCs w:val="28"/>
          <w:lang w:val="kk-KZ"/>
        </w:rPr>
        <w:t>Сынып ұжымын мінездеме дайындау үлгісі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 w:rsidRPr="001B4E52">
        <w:rPr>
          <w:b/>
          <w:i/>
          <w:sz w:val="28"/>
          <w:szCs w:val="28"/>
          <w:lang w:val="kk-KZ"/>
        </w:rPr>
        <w:t>1.Сынып ұжымы туралы жалпы мәліметтер және оның қалыптасуы</w:t>
      </w:r>
      <w:r w:rsidRPr="001A14CD">
        <w:rPr>
          <w:sz w:val="28"/>
          <w:szCs w:val="28"/>
          <w:lang w:val="kk-KZ"/>
        </w:rPr>
        <w:t xml:space="preserve"> (оқушылар саны, ұлы, қызы, жастық құрамы, екінші жыл үлгере алмаушылар, сынып қашан ұйымдастырылды, басқа ұжымдармен қосылу болды ма, сынып жетекшілердің ауысыуы және т.б.).</w:t>
      </w:r>
    </w:p>
    <w:p w:rsidR="00B87209" w:rsidRPr="001B4E52" w:rsidRDefault="00B87209" w:rsidP="00B87209">
      <w:pPr>
        <w:pStyle w:val="a3"/>
        <w:jc w:val="both"/>
        <w:rPr>
          <w:b/>
          <w:i/>
          <w:sz w:val="28"/>
          <w:szCs w:val="28"/>
          <w:lang w:val="kk-KZ"/>
        </w:rPr>
      </w:pPr>
      <w:r w:rsidRPr="001B4E52">
        <w:rPr>
          <w:b/>
          <w:i/>
          <w:sz w:val="28"/>
          <w:szCs w:val="28"/>
          <w:lang w:val="kk-KZ"/>
        </w:rPr>
        <w:t xml:space="preserve">2. Ұжым іс- әрекетінің сипаты мен мазмұны. 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</w:t>
      </w:r>
      <w:r w:rsidRPr="001A14CD">
        <w:rPr>
          <w:sz w:val="28"/>
          <w:szCs w:val="28"/>
          <w:lang w:val="kk-KZ"/>
        </w:rPr>
        <w:t>оқу іс әректі ( үлгерімнің жалпы сипаттамасы және тәртібі, сыныптың жоғары үлгерім үшін күресі, сынып белсенділерінің, ұжымның  жекелеген оқушылардың үлгерімін бақылау, өзаракөмек, оны ұйымдастыру формалары). Оқу іс әректі барысындағы тәртіп;</w:t>
      </w:r>
      <w:r w:rsidRPr="001A14CD">
        <w:rPr>
          <w:sz w:val="28"/>
          <w:szCs w:val="28"/>
          <w:lang w:val="kk-KZ"/>
        </w:rPr>
        <w:tab/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б)</w:t>
      </w:r>
      <w:r w:rsidRPr="001A14CD">
        <w:rPr>
          <w:sz w:val="28"/>
          <w:szCs w:val="28"/>
          <w:lang w:val="kk-KZ"/>
        </w:rPr>
        <w:t>сабақтан тыс уақыттардағы ұжым өмірі</w:t>
      </w:r>
      <w:r>
        <w:rPr>
          <w:sz w:val="28"/>
          <w:szCs w:val="28"/>
          <w:lang w:val="kk-KZ"/>
        </w:rPr>
        <w:t>:</w:t>
      </w:r>
      <w:r w:rsidRPr="001A14CD">
        <w:rPr>
          <w:snapToGrid w:val="0"/>
          <w:sz w:val="28"/>
          <w:szCs w:val="28"/>
          <w:lang w:val="kk-KZ"/>
        </w:rPr>
        <w:t>м</w:t>
      </w:r>
      <w:r w:rsidRPr="001313FC">
        <w:rPr>
          <w:snapToGrid w:val="0"/>
          <w:sz w:val="28"/>
          <w:szCs w:val="28"/>
          <w:lang w:val="kk-KZ"/>
        </w:rPr>
        <w:t>ектеп үйірмелері мен секцияларына қатысуы</w:t>
      </w:r>
      <w:r w:rsidRPr="001A14CD">
        <w:rPr>
          <w:snapToGrid w:val="0"/>
          <w:sz w:val="28"/>
          <w:szCs w:val="28"/>
          <w:lang w:val="kk-KZ"/>
        </w:rPr>
        <w:t>;</w:t>
      </w:r>
      <w:r>
        <w:rPr>
          <w:snapToGrid w:val="0"/>
          <w:sz w:val="28"/>
          <w:szCs w:val="28"/>
          <w:lang w:val="kk-KZ"/>
        </w:rPr>
        <w:t xml:space="preserve"> </w:t>
      </w:r>
      <w:r w:rsidRPr="001A14CD">
        <w:rPr>
          <w:snapToGrid w:val="0"/>
          <w:sz w:val="28"/>
          <w:szCs w:val="28"/>
          <w:lang w:val="kk-KZ"/>
        </w:rPr>
        <w:t xml:space="preserve"> оқушылар сарайы, мәдениет сарайларындағы және тағы басқа балаларға арналған мекемелердегі үйірмелер мен секцияларға қатысуы; балалар әрекеттері. Шығармашылық жұмыстар</w:t>
      </w:r>
      <w:r>
        <w:rPr>
          <w:snapToGrid w:val="0"/>
          <w:sz w:val="28"/>
          <w:szCs w:val="28"/>
          <w:lang w:val="kk-KZ"/>
        </w:rPr>
        <w:t>.</w:t>
      </w:r>
      <w:r w:rsidRPr="001A14CD">
        <w:rPr>
          <w:sz w:val="28"/>
          <w:szCs w:val="28"/>
          <w:lang w:val="kk-KZ"/>
        </w:rPr>
        <w:t xml:space="preserve"> Сыныптың мектепішілік шараларға қатысуы;</w:t>
      </w:r>
    </w:p>
    <w:p w:rsidR="00B87209" w:rsidRPr="001B4E52" w:rsidRDefault="00B87209" w:rsidP="00B87209">
      <w:pPr>
        <w:pStyle w:val="a3"/>
        <w:jc w:val="both"/>
        <w:rPr>
          <w:b/>
          <w:i/>
          <w:sz w:val="28"/>
          <w:szCs w:val="28"/>
          <w:lang w:val="kk-KZ"/>
        </w:rPr>
      </w:pPr>
      <w:r w:rsidRPr="001B4E52">
        <w:rPr>
          <w:b/>
          <w:i/>
          <w:sz w:val="28"/>
          <w:szCs w:val="28"/>
          <w:lang w:val="kk-KZ"/>
        </w:rPr>
        <w:t>3.Сынып ұжымын ұйымдастыру және оған басшылық.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</w:t>
      </w:r>
      <w:r w:rsidRPr="001A14CD">
        <w:rPr>
          <w:sz w:val="28"/>
          <w:szCs w:val="28"/>
          <w:lang w:val="kk-KZ"/>
        </w:rPr>
        <w:t xml:space="preserve">сынып </w:t>
      </w:r>
      <w:r>
        <w:rPr>
          <w:sz w:val="28"/>
          <w:szCs w:val="28"/>
          <w:lang w:val="kk-KZ"/>
        </w:rPr>
        <w:t>белсенділері</w:t>
      </w:r>
      <w:r w:rsidRPr="001A14CD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 xml:space="preserve">олардың </w:t>
      </w:r>
      <w:r w:rsidRPr="001A14CD">
        <w:rPr>
          <w:sz w:val="28"/>
          <w:szCs w:val="28"/>
          <w:lang w:val="kk-KZ"/>
        </w:rPr>
        <w:t>жұмысын  ұйымдастыру (инициатива, дербестік, өзіне және өзгелерге талап қоя алушылық, жолдастарының арасындағы беделі, ол неге негізделген, ұйымдастырушылық қабілеті, қоғамдық пікірге көзқарасы);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 w:rsidRPr="001A14CD">
        <w:rPr>
          <w:sz w:val="28"/>
          <w:szCs w:val="28"/>
          <w:lang w:val="kk-KZ"/>
        </w:rPr>
        <w:t>б) ұжымда бейресми «басшылардың» болуы, олардың сыныпқа әсері,</w:t>
      </w:r>
      <w:r>
        <w:rPr>
          <w:sz w:val="28"/>
          <w:szCs w:val="28"/>
          <w:lang w:val="kk-KZ"/>
        </w:rPr>
        <w:t xml:space="preserve"> </w:t>
      </w:r>
      <w:r w:rsidRPr="001A14CD">
        <w:rPr>
          <w:sz w:val="28"/>
          <w:szCs w:val="28"/>
          <w:lang w:val="kk-KZ"/>
        </w:rPr>
        <w:t>әсердің себептері, белсенділердің басшыларға көзқарасы. Жекелеген оқушылардың пассивті болу себептері, оны өзгерту жолдары;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 w:rsidRPr="001A14CD">
        <w:rPr>
          <w:sz w:val="28"/>
          <w:szCs w:val="28"/>
          <w:lang w:val="kk-KZ"/>
        </w:rPr>
        <w:t>в) ұжымаралық өзара қарым- қатынас (ұжымның ұйымшылдығы, топтардың бар болуы мен болмауы, олардың психологиялық негіздері, өзаракөмек). Өзара көмек пен өзара талап</w:t>
      </w:r>
      <w:r>
        <w:rPr>
          <w:sz w:val="28"/>
          <w:szCs w:val="28"/>
          <w:lang w:val="kk-KZ"/>
        </w:rPr>
        <w:t xml:space="preserve"> </w:t>
      </w:r>
      <w:r w:rsidRPr="001A14CD">
        <w:rPr>
          <w:sz w:val="28"/>
          <w:szCs w:val="28"/>
          <w:lang w:val="kk-KZ"/>
        </w:rPr>
        <w:t>қоюшылықтың болуы. Жарысу, дауласу, жеке көріну. Ұжымда өзіндік сынның болуы;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</w:t>
      </w:r>
      <w:r w:rsidRPr="001A14CD">
        <w:rPr>
          <w:sz w:val="28"/>
          <w:szCs w:val="28"/>
          <w:lang w:val="kk-KZ"/>
        </w:rPr>
        <w:t>) ұлдар мен қыздар арасындағы қарым- қатынас. Олардың өзара карым- қатынасының ерекшелігі (достық, негізділік, сүйіспеншіліктің болуы, ортақ қызығушылықтарының болуы);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</w:t>
      </w:r>
      <w:r w:rsidRPr="001A14CD">
        <w:rPr>
          <w:sz w:val="28"/>
          <w:szCs w:val="28"/>
          <w:lang w:val="kk-KZ"/>
        </w:rPr>
        <w:t>Сыныптың ата- аналар</w:t>
      </w:r>
      <w:r>
        <w:rPr>
          <w:sz w:val="28"/>
          <w:szCs w:val="28"/>
          <w:lang w:val="kk-KZ"/>
        </w:rPr>
        <w:t>ының сынып өміріндегі белсенділігі;</w:t>
      </w:r>
    </w:p>
    <w:p w:rsidR="00B87209" w:rsidRPr="001B4E52" w:rsidRDefault="00B87209" w:rsidP="00B87209">
      <w:pPr>
        <w:pStyle w:val="a3"/>
        <w:jc w:val="both"/>
        <w:rPr>
          <w:b/>
          <w:i/>
          <w:sz w:val="28"/>
          <w:szCs w:val="28"/>
          <w:lang w:val="kk-KZ"/>
        </w:rPr>
      </w:pPr>
      <w:r w:rsidRPr="001B4E52">
        <w:rPr>
          <w:b/>
          <w:i/>
          <w:sz w:val="28"/>
          <w:szCs w:val="28"/>
          <w:lang w:val="kk-KZ"/>
        </w:rPr>
        <w:t>4. Жалпы қорытындылар: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  <w:r w:rsidRPr="001A14CD">
        <w:rPr>
          <w:sz w:val="28"/>
          <w:szCs w:val="28"/>
          <w:lang w:val="kk-KZ"/>
        </w:rPr>
        <w:t xml:space="preserve">Сыныптың ұйымшылдығы, оның сипаты. Ұжымдағы жалпы «эмоционалдық климат» ( ашық, инертті, неврозды, ) ұжым өмірін ұйымдастырудағы негізгі кемшіліктер, оларды шешу жолдары және оның мүшелерінің өзара қарым- қатынасы. </w:t>
      </w:r>
    </w:p>
    <w:p w:rsidR="00B87209" w:rsidRPr="001A14CD" w:rsidRDefault="00B87209" w:rsidP="00B87209">
      <w:pPr>
        <w:pStyle w:val="a3"/>
        <w:jc w:val="both"/>
        <w:rPr>
          <w:sz w:val="28"/>
          <w:szCs w:val="28"/>
          <w:lang w:val="kk-KZ"/>
        </w:rPr>
      </w:pPr>
    </w:p>
    <w:p w:rsidR="00F10426" w:rsidRPr="00B87209" w:rsidRDefault="00F10426">
      <w:pPr>
        <w:rPr>
          <w:lang w:val="kk-KZ"/>
        </w:rPr>
      </w:pPr>
      <w:bookmarkStart w:id="0" w:name="_GoBack"/>
      <w:bookmarkEnd w:id="0"/>
    </w:p>
    <w:sectPr w:rsidR="00F10426" w:rsidRPr="00B8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09"/>
    <w:rsid w:val="00B87209"/>
    <w:rsid w:val="00F1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</cp:revision>
  <dcterms:created xsi:type="dcterms:W3CDTF">2014-11-18T03:43:00Z</dcterms:created>
  <dcterms:modified xsi:type="dcterms:W3CDTF">2014-11-18T03:45:00Z</dcterms:modified>
</cp:coreProperties>
</file>